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C38EC" w14:textId="77777777" w:rsidR="007560E6" w:rsidRPr="007560E6" w:rsidRDefault="007560E6" w:rsidP="007560E6">
      <w:pPr>
        <w:widowControl/>
        <w:wordWrap/>
        <w:autoSpaceDE/>
        <w:autoSpaceDN/>
        <w:spacing w:after="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정보보호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 xml:space="preserve"> 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이상징후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 xml:space="preserve"> 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탐지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 xml:space="preserve">· 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대응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 xml:space="preserve"> 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전문가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 xml:space="preserve"> 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양성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 xml:space="preserve"> 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과정</w:t>
      </w:r>
    </w:p>
    <w:p w14:paraId="1190980B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</w:p>
    <w:p w14:paraId="73259D75" w14:textId="77777777" w:rsidR="007560E6" w:rsidRPr="007560E6" w:rsidRDefault="007560E6" w:rsidP="007560E6">
      <w:pPr>
        <w:widowControl/>
        <w:wordWrap/>
        <w:autoSpaceDE/>
        <w:autoSpaceDN/>
        <w:spacing w:after="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 xml:space="preserve">● 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모집개요</w:t>
      </w:r>
    </w:p>
    <w:p w14:paraId="05168BF1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proofErr w:type="spellStart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채용확정형과정이란</w:t>
      </w:r>
      <w:proofErr w:type="spellEnd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?</w:t>
      </w:r>
    </w:p>
    <w:p w14:paraId="4D034889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채용협약기업이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수료생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50%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이상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정규직으로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채용하는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취업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연계형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교육과정을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말합니다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.</w:t>
      </w:r>
    </w:p>
    <w:p w14:paraId="12027B27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</w:p>
    <w:p w14:paraId="043B304F" w14:textId="77777777" w:rsidR="007560E6" w:rsidRPr="007560E6" w:rsidRDefault="007560E6" w:rsidP="007560E6">
      <w:pPr>
        <w:widowControl/>
        <w:wordWrap/>
        <w:autoSpaceDE/>
        <w:autoSpaceDN/>
        <w:spacing w:after="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● 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기간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 xml:space="preserve"> 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및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 xml:space="preserve"> 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일정</w:t>
      </w:r>
    </w:p>
    <w:p w14:paraId="6DB8EF75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- 1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차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proofErr w:type="gramStart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모집기간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:</w:t>
      </w:r>
      <w:proofErr w:type="gramEnd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~7/13(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수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)</w:t>
      </w:r>
    </w:p>
    <w:p w14:paraId="6AC75483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- </w:t>
      </w:r>
      <w:proofErr w:type="gramStart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교육기간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:</w:t>
      </w:r>
      <w:proofErr w:type="gramEnd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2022.7~2023.2(8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개월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)</w:t>
      </w:r>
    </w:p>
    <w:p w14:paraId="7C020CEA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</w:p>
    <w:p w14:paraId="75B6596D" w14:textId="77777777" w:rsidR="007560E6" w:rsidRPr="007560E6" w:rsidRDefault="007560E6" w:rsidP="007560E6">
      <w:pPr>
        <w:widowControl/>
        <w:wordWrap/>
        <w:autoSpaceDE/>
        <w:autoSpaceDN/>
        <w:spacing w:after="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● 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지원자격</w:t>
      </w:r>
    </w:p>
    <w:p w14:paraId="6F91A481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아래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지원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기준을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모두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충족하는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자</w:t>
      </w:r>
    </w:p>
    <w:p w14:paraId="4160D715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-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만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34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세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.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미만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청년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미취업자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중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SW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역량을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보유한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자</w:t>
      </w:r>
    </w:p>
    <w:p w14:paraId="3B2821F6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-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교육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종료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후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즉시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취업연계가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가능한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졸업자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및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졸업예정자</w:t>
      </w:r>
    </w:p>
    <w:p w14:paraId="0DABB256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</w:p>
    <w:p w14:paraId="0EE54A2A" w14:textId="77777777" w:rsidR="007560E6" w:rsidRPr="007560E6" w:rsidRDefault="007560E6" w:rsidP="007560E6">
      <w:pPr>
        <w:widowControl/>
        <w:wordWrap/>
        <w:autoSpaceDE/>
        <w:autoSpaceDN/>
        <w:spacing w:after="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● 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교육장소</w:t>
      </w:r>
    </w:p>
    <w:p w14:paraId="0D5AD439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- 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판교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정보보호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클러스터</w:t>
      </w:r>
    </w:p>
    <w:p w14:paraId="708C5390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- KISIA </w:t>
      </w:r>
      <w:proofErr w:type="spellStart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한국정보보호교육원</w:t>
      </w:r>
      <w:proofErr w:type="spellEnd"/>
    </w:p>
    <w:p w14:paraId="526EB8BE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</w:p>
    <w:p w14:paraId="7CB22D8E" w14:textId="77777777" w:rsidR="007560E6" w:rsidRPr="007560E6" w:rsidRDefault="007560E6" w:rsidP="007560E6">
      <w:pPr>
        <w:widowControl/>
        <w:wordWrap/>
        <w:autoSpaceDE/>
        <w:autoSpaceDN/>
        <w:spacing w:after="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● 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교육내용</w:t>
      </w:r>
    </w:p>
    <w:p w14:paraId="5A8AAD4D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-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기초교육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(200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시간</w:t>
      </w:r>
      <w:proofErr w:type="gramStart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) :</w:t>
      </w:r>
      <w:proofErr w:type="gramEnd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정보보호법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,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시스템보안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,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네트워크보안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, </w:t>
      </w:r>
      <w:proofErr w:type="spellStart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웹보안</w:t>
      </w:r>
      <w:proofErr w:type="spellEnd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, </w:t>
      </w:r>
      <w:proofErr w:type="spellStart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Python&amp;Java</w:t>
      </w:r>
      <w:proofErr w:type="spellEnd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기초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및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실무</w:t>
      </w:r>
    </w:p>
    <w:p w14:paraId="1527419C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-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심화교육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(240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시간</w:t>
      </w:r>
      <w:proofErr w:type="gramStart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) :</w:t>
      </w:r>
      <w:proofErr w:type="gramEnd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클라우드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기초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,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정보보호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솔루션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,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이상징후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데이터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분석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,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침해사고대응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, </w:t>
      </w:r>
      <w:proofErr w:type="spellStart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디지털포렌식</w:t>
      </w:r>
      <w:proofErr w:type="spellEnd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등</w:t>
      </w:r>
    </w:p>
    <w:p w14:paraId="1E0CC0F6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-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실무교육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(160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시간</w:t>
      </w:r>
      <w:proofErr w:type="gramStart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) :</w:t>
      </w:r>
      <w:proofErr w:type="gramEnd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보안관제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이론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및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실습</w:t>
      </w:r>
    </w:p>
    <w:p w14:paraId="6A535530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lastRenderedPageBreak/>
        <w:t xml:space="preserve">-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프로젝트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(600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시간</w:t>
      </w:r>
      <w:proofErr w:type="gramStart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) :</w:t>
      </w:r>
      <w:proofErr w:type="gramEnd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이상징후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데이터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분석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/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침해사고대응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/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보안관제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시스템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구축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등</w:t>
      </w:r>
    </w:p>
    <w:p w14:paraId="19F7F8A4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</w:p>
    <w:p w14:paraId="590A7C20" w14:textId="77777777" w:rsidR="007560E6" w:rsidRPr="007560E6" w:rsidRDefault="007560E6" w:rsidP="007560E6">
      <w:pPr>
        <w:widowControl/>
        <w:wordWrap/>
        <w:autoSpaceDE/>
        <w:autoSpaceDN/>
        <w:spacing w:after="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● 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혜택내역</w:t>
      </w:r>
    </w:p>
    <w:p w14:paraId="0248BB95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-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전액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교육비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지원</w:t>
      </w:r>
    </w:p>
    <w:p w14:paraId="3B510272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-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매월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훈련수당지급</w:t>
      </w:r>
    </w:p>
    <w:p w14:paraId="2DD7958D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-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전과목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교재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무료</w:t>
      </w:r>
    </w:p>
    <w:p w14:paraId="42910D4D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-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자격증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proofErr w:type="spellStart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취득비</w:t>
      </w:r>
      <w:proofErr w:type="spellEnd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지원</w:t>
      </w:r>
    </w:p>
    <w:p w14:paraId="51B81CF6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-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포트폴리오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제작지원</w:t>
      </w:r>
    </w:p>
    <w:p w14:paraId="1F3BE8FA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-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취업상담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및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컨설팅</w:t>
      </w:r>
    </w:p>
    <w:p w14:paraId="58658FF7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-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협회장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명의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수료증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수여</w:t>
      </w:r>
    </w:p>
    <w:p w14:paraId="4B50EC11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-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기업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현직자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멘토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지원</w:t>
      </w:r>
    </w:p>
    <w:p w14:paraId="7A7D333F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</w:p>
    <w:p w14:paraId="3023E762" w14:textId="77777777" w:rsidR="007560E6" w:rsidRPr="007560E6" w:rsidRDefault="007560E6" w:rsidP="007560E6">
      <w:pPr>
        <w:widowControl/>
        <w:wordWrap/>
        <w:autoSpaceDE/>
        <w:autoSpaceDN/>
        <w:spacing w:after="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맑은 고딕" w:eastAsia="맑은 고딕" w:hAnsi="맑은 고딕" w:cs="맑은 고딕" w:hint="eastAsia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※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멤버십기업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(8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개사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)</w:t>
      </w:r>
    </w:p>
    <w:p w14:paraId="6C7058DD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- </w:t>
      </w:r>
      <w:proofErr w:type="spellStart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스틸리언</w:t>
      </w:r>
      <w:proofErr w:type="spellEnd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, </w:t>
      </w:r>
      <w:proofErr w:type="spellStart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씨엠티정보통신</w:t>
      </w:r>
      <w:proofErr w:type="spellEnd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, </w:t>
      </w:r>
      <w:proofErr w:type="spellStart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엔시큐어</w:t>
      </w:r>
      <w:proofErr w:type="spellEnd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, </w:t>
      </w:r>
      <w:proofErr w:type="spellStart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엘에스웨어</w:t>
      </w:r>
      <w:proofErr w:type="spellEnd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, </w:t>
      </w:r>
      <w:proofErr w:type="spellStart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윈스</w:t>
      </w:r>
      <w:proofErr w:type="spellEnd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,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지란지교데이터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, </w:t>
      </w:r>
      <w:proofErr w:type="spellStart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지란지교시큐리티</w:t>
      </w:r>
      <w:proofErr w:type="spellEnd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,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한국통신인터넷기술</w:t>
      </w:r>
    </w:p>
    <w:p w14:paraId="2D0E1451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</w:p>
    <w:p w14:paraId="102E2EFC" w14:textId="77777777" w:rsidR="007560E6" w:rsidRPr="007560E6" w:rsidRDefault="007560E6" w:rsidP="007560E6">
      <w:pPr>
        <w:widowControl/>
        <w:wordWrap/>
        <w:autoSpaceDE/>
        <w:autoSpaceDN/>
        <w:spacing w:after="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 xml:space="preserve">● 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모집방법</w:t>
      </w:r>
    </w:p>
    <w:p w14:paraId="23B27D02" w14:textId="77777777" w:rsid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구글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링크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접속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또는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포스터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內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QR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코드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</w:p>
    <w:p w14:paraId="20613075" w14:textId="26DA671D" w:rsid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proofErr w:type="gramStart"/>
      <w:r>
        <w:rPr>
          <w:rFonts w:ascii="inherit" w:eastAsia="나눔고딕" w:hAnsi="inherit" w:cs="굴림" w:hint="eastAsia"/>
          <w:color w:val="0F0F0F"/>
          <w:spacing w:val="-1"/>
          <w:kern w:val="0"/>
          <w:sz w:val="27"/>
          <w:szCs w:val="27"/>
        </w:rPr>
        <w:t>공고</w:t>
      </w:r>
      <w:r>
        <w:rPr>
          <w:rFonts w:ascii="inherit" w:eastAsia="나눔고딕" w:hAnsi="inherit" w:cs="굴림" w:hint="eastAsia"/>
          <w:color w:val="0F0F0F"/>
          <w:spacing w:val="-1"/>
          <w:kern w:val="0"/>
          <w:sz w:val="27"/>
          <w:szCs w:val="27"/>
        </w:rPr>
        <w:t xml:space="preserve"> </w:t>
      </w:r>
      <w:r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:</w:t>
      </w:r>
      <w:proofErr w:type="gramEnd"/>
      <w:r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hyperlink r:id="rId4" w:history="1">
        <w:r w:rsidRPr="006C60C6">
          <w:rPr>
            <w:rStyle w:val="a5"/>
            <w:rFonts w:ascii="inherit" w:eastAsia="나눔고딕" w:hAnsi="inherit" w:cs="굴림"/>
            <w:spacing w:val="-1"/>
            <w:kern w:val="0"/>
            <w:sz w:val="27"/>
            <w:szCs w:val="27"/>
          </w:rPr>
          <w:t>https://allforyoung.com/posts/17627</w:t>
        </w:r>
      </w:hyperlink>
    </w:p>
    <w:p w14:paraId="19CAF6DB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 w:hint="eastAsia"/>
          <w:color w:val="0F0F0F"/>
          <w:spacing w:val="-1"/>
          <w:kern w:val="0"/>
          <w:sz w:val="27"/>
          <w:szCs w:val="27"/>
        </w:rPr>
      </w:pPr>
    </w:p>
    <w:p w14:paraId="4B8CAD2E" w14:textId="77777777" w:rsidR="007560E6" w:rsidRPr="007560E6" w:rsidRDefault="007560E6" w:rsidP="007560E6">
      <w:pPr>
        <w:widowControl/>
        <w:wordWrap/>
        <w:autoSpaceDE/>
        <w:autoSpaceDN/>
        <w:spacing w:after="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 xml:space="preserve">● 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진행일정</w:t>
      </w:r>
    </w:p>
    <w:p w14:paraId="6EDC8BC9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1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차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proofErr w:type="gramStart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서류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&gt;</w:t>
      </w:r>
      <w:proofErr w:type="gramEnd"/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2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차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면접전형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&gt;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합격자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 xml:space="preserve"> </w:t>
      </w: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발표</w:t>
      </w:r>
    </w:p>
    <w:p w14:paraId="1DEB8233" w14:textId="77777777" w:rsidR="007560E6" w:rsidRPr="007560E6" w:rsidRDefault="007560E6" w:rsidP="007560E6">
      <w:pPr>
        <w:widowControl/>
        <w:wordWrap/>
        <w:autoSpaceDE/>
        <w:autoSpaceDN/>
        <w:spacing w:before="150" w:after="15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</w:p>
    <w:p w14:paraId="6EEEB2D2" w14:textId="77777777" w:rsidR="007560E6" w:rsidRPr="007560E6" w:rsidRDefault="007560E6" w:rsidP="007560E6">
      <w:pPr>
        <w:widowControl/>
        <w:wordWrap/>
        <w:autoSpaceDE/>
        <w:autoSpaceDN/>
        <w:spacing w:after="0" w:line="240" w:lineRule="auto"/>
        <w:jc w:val="left"/>
        <w:textAlignment w:val="baseline"/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● </w:t>
      </w:r>
      <w:r w:rsidRPr="007560E6">
        <w:rPr>
          <w:rFonts w:ascii="inherit" w:eastAsia="나눔고딕" w:hAnsi="inherit" w:cs="굴림"/>
          <w:b/>
          <w:bCs/>
          <w:color w:val="0F0F0F"/>
          <w:spacing w:val="-1"/>
          <w:kern w:val="0"/>
          <w:sz w:val="27"/>
          <w:szCs w:val="27"/>
          <w:bdr w:val="none" w:sz="0" w:space="0" w:color="auto" w:frame="1"/>
        </w:rPr>
        <w:t>문의</w:t>
      </w:r>
    </w:p>
    <w:p w14:paraId="7430F556" w14:textId="1172756B" w:rsidR="009E1A8E" w:rsidRPr="007560E6" w:rsidRDefault="007560E6" w:rsidP="007560E6">
      <w:pPr>
        <w:widowControl/>
        <w:wordWrap/>
        <w:autoSpaceDE/>
        <w:autoSpaceDN/>
        <w:spacing w:before="150" w:line="240" w:lineRule="auto"/>
        <w:jc w:val="left"/>
        <w:textAlignment w:val="baseline"/>
        <w:rPr>
          <w:rFonts w:ascii="inherit" w:eastAsia="나눔고딕" w:hAnsi="inherit" w:cs="굴림" w:hint="eastAsia"/>
          <w:color w:val="0F0F0F"/>
          <w:spacing w:val="-1"/>
          <w:kern w:val="0"/>
          <w:sz w:val="27"/>
          <w:szCs w:val="27"/>
        </w:rPr>
      </w:pPr>
      <w:r w:rsidRPr="007560E6">
        <w:rPr>
          <w:rFonts w:ascii="inherit" w:eastAsia="나눔고딕" w:hAnsi="inherit" w:cs="굴림"/>
          <w:color w:val="0F0F0F"/>
          <w:spacing w:val="-1"/>
          <w:kern w:val="0"/>
          <w:sz w:val="27"/>
          <w:szCs w:val="27"/>
        </w:rPr>
        <w:t>edu4security@kisia.or.kr / 02-6748-2014</w:t>
      </w:r>
    </w:p>
    <w:sectPr w:rsidR="009E1A8E" w:rsidRPr="007560E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0E6"/>
    <w:rsid w:val="007560E6"/>
    <w:rsid w:val="009E1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97E01"/>
  <w15:chartTrackingRefBased/>
  <w15:docId w15:val="{F563782B-20B3-497C-A8B9-3EFCB3FCC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5">
    <w:name w:val="heading 5"/>
    <w:basedOn w:val="a"/>
    <w:link w:val="5Char"/>
    <w:uiPriority w:val="9"/>
    <w:qFormat/>
    <w:rsid w:val="007560E6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4"/>
    </w:pPr>
    <w:rPr>
      <w:rFonts w:ascii="굴림" w:eastAsia="굴림" w:hAnsi="굴림" w:cs="굴림"/>
      <w:b/>
      <w:bCs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Char">
    <w:name w:val="제목 5 Char"/>
    <w:basedOn w:val="a0"/>
    <w:link w:val="5"/>
    <w:uiPriority w:val="9"/>
    <w:rsid w:val="007560E6"/>
    <w:rPr>
      <w:rFonts w:ascii="굴림" w:eastAsia="굴림" w:hAnsi="굴림" w:cs="굴림"/>
      <w:b/>
      <w:bCs/>
      <w:kern w:val="0"/>
      <w:szCs w:val="20"/>
    </w:rPr>
  </w:style>
  <w:style w:type="paragraph" w:customStyle="1" w:styleId="smalldday-sc-jq63ks-2">
    <w:name w:val="small__dday-sc-jq63ks-2"/>
    <w:basedOn w:val="a"/>
    <w:rsid w:val="007560E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allorg-sc-jq63ks-4">
    <w:name w:val="small__org-sc-jq63ks-4"/>
    <w:basedOn w:val="a"/>
    <w:rsid w:val="007560E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allname-sc-jq63ks-5">
    <w:name w:val="small__name-sc-jq63ks-5"/>
    <w:basedOn w:val="a"/>
    <w:rsid w:val="007560E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7560E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7560E6"/>
    <w:rPr>
      <w:b/>
      <w:bCs/>
    </w:rPr>
  </w:style>
  <w:style w:type="character" w:styleId="a5">
    <w:name w:val="Hyperlink"/>
    <w:basedOn w:val="a0"/>
    <w:uiPriority w:val="99"/>
    <w:unhideWhenUsed/>
    <w:rsid w:val="007560E6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7560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310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3289">
          <w:marLeft w:val="0"/>
          <w:marRight w:val="0"/>
          <w:marTop w:val="1200"/>
          <w:marBottom w:val="0"/>
          <w:divBdr>
            <w:top w:val="none" w:sz="0" w:space="0" w:color="auto"/>
            <w:left w:val="none" w:sz="0" w:space="0" w:color="auto"/>
            <w:bottom w:val="single" w:sz="12" w:space="31" w:color="D4D4D4"/>
            <w:right w:val="none" w:sz="0" w:space="0" w:color="auto"/>
          </w:divBdr>
          <w:divsChild>
            <w:div w:id="16498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4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296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626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563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2712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7893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79704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666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563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5856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8162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59425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875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944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8384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6509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36254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4383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0925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8871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7573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19744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20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660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418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5908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5450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936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087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826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1918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59363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031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0698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743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7904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06232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289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03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620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8358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76396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116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332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05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9281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63310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389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571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938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3572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8214205">
          <w:marLeft w:val="0"/>
          <w:marRight w:val="0"/>
          <w:marTop w:val="1200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8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65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26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77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084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llforyoung.com/posts/17627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770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주영 박</dc:creator>
  <cp:keywords/>
  <dc:description/>
  <cp:lastModifiedBy>주영 박</cp:lastModifiedBy>
  <cp:revision>1</cp:revision>
  <dcterms:created xsi:type="dcterms:W3CDTF">2022-06-27T14:15:00Z</dcterms:created>
  <dcterms:modified xsi:type="dcterms:W3CDTF">2022-06-27T14:16:00Z</dcterms:modified>
</cp:coreProperties>
</file>